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213" w:rsidRDefault="00642213" w:rsidP="00713DD5">
      <w:pPr>
        <w:jc w:val="center"/>
        <w:rPr>
          <w:rFonts w:ascii="Arial" w:hAnsi="Arial" w:cs="Arial"/>
          <w:b/>
          <w:sz w:val="24"/>
          <w:szCs w:val="24"/>
        </w:rPr>
      </w:pPr>
    </w:p>
    <w:p w:rsidR="00976F76" w:rsidRDefault="00976F76" w:rsidP="00713DD5">
      <w:pPr>
        <w:jc w:val="center"/>
        <w:rPr>
          <w:rFonts w:ascii="Arial" w:hAnsi="Arial" w:cs="Arial"/>
          <w:b/>
          <w:sz w:val="24"/>
          <w:szCs w:val="24"/>
        </w:rPr>
      </w:pPr>
    </w:p>
    <w:p w:rsidR="00713DD5" w:rsidRDefault="00713DD5" w:rsidP="00713DD5">
      <w:pPr>
        <w:jc w:val="center"/>
        <w:rPr>
          <w:rFonts w:ascii="Arial" w:hAnsi="Arial" w:cs="Arial"/>
          <w:b/>
          <w:sz w:val="24"/>
          <w:szCs w:val="24"/>
        </w:rPr>
      </w:pPr>
      <w:r>
        <w:rPr>
          <w:rFonts w:ascii="Arial" w:hAnsi="Arial" w:cs="Arial"/>
          <w:b/>
          <w:sz w:val="24"/>
          <w:szCs w:val="24"/>
        </w:rPr>
        <w:t>FAIRFIELD BAY COMMUNITY CLUB</w:t>
      </w:r>
    </w:p>
    <w:p w:rsidR="00713DD5" w:rsidRDefault="00713DD5" w:rsidP="00713DD5">
      <w:pPr>
        <w:jc w:val="center"/>
        <w:rPr>
          <w:rFonts w:ascii="Arial" w:hAnsi="Arial" w:cs="Arial"/>
          <w:b/>
          <w:sz w:val="24"/>
          <w:szCs w:val="24"/>
        </w:rPr>
      </w:pPr>
      <w:r>
        <w:rPr>
          <w:rFonts w:ascii="Arial" w:hAnsi="Arial" w:cs="Arial"/>
          <w:b/>
          <w:sz w:val="24"/>
          <w:szCs w:val="24"/>
        </w:rPr>
        <w:t>BOARD OF DIRECTORS</w:t>
      </w:r>
    </w:p>
    <w:p w:rsidR="00713DD5" w:rsidRDefault="00AE3195" w:rsidP="00713DD5">
      <w:pPr>
        <w:jc w:val="center"/>
        <w:rPr>
          <w:rFonts w:ascii="Arial" w:hAnsi="Arial" w:cs="Arial"/>
          <w:b/>
          <w:sz w:val="24"/>
          <w:szCs w:val="24"/>
        </w:rPr>
      </w:pPr>
      <w:r>
        <w:rPr>
          <w:rFonts w:ascii="Arial" w:hAnsi="Arial" w:cs="Arial"/>
          <w:b/>
          <w:sz w:val="24"/>
          <w:szCs w:val="24"/>
        </w:rPr>
        <w:t>AUGUST 26, 2021</w:t>
      </w:r>
    </w:p>
    <w:p w:rsidR="00642213" w:rsidRDefault="00642213" w:rsidP="00713DD5">
      <w:pPr>
        <w:jc w:val="center"/>
        <w:rPr>
          <w:rFonts w:ascii="Arial" w:hAnsi="Arial" w:cs="Arial"/>
          <w:b/>
          <w:sz w:val="24"/>
          <w:szCs w:val="24"/>
        </w:rPr>
      </w:pPr>
    </w:p>
    <w:p w:rsidR="00642213" w:rsidRPr="001966B6" w:rsidRDefault="00642213" w:rsidP="00713DD5">
      <w:pPr>
        <w:jc w:val="center"/>
        <w:rPr>
          <w:rFonts w:ascii="Arial" w:hAnsi="Arial" w:cs="Arial"/>
          <w:sz w:val="24"/>
          <w:szCs w:val="24"/>
        </w:rPr>
      </w:pPr>
    </w:p>
    <w:p w:rsidR="001966B6" w:rsidRDefault="001966B6" w:rsidP="00642213">
      <w:pPr>
        <w:rPr>
          <w:rFonts w:ascii="Arial" w:hAnsi="Arial" w:cs="Arial"/>
          <w:sz w:val="24"/>
          <w:szCs w:val="24"/>
        </w:rPr>
      </w:pPr>
      <w:r w:rsidRPr="001966B6">
        <w:rPr>
          <w:rFonts w:ascii="Arial" w:hAnsi="Arial" w:cs="Arial"/>
          <w:sz w:val="24"/>
          <w:szCs w:val="24"/>
        </w:rPr>
        <w:tab/>
        <w:t xml:space="preserve">A regular meeting of the </w:t>
      </w:r>
      <w:r>
        <w:rPr>
          <w:rFonts w:ascii="Arial" w:hAnsi="Arial" w:cs="Arial"/>
          <w:sz w:val="24"/>
          <w:szCs w:val="24"/>
        </w:rPr>
        <w:t xml:space="preserve">Fairfield Bay Community Club Board of Directors was held on Thursday, </w:t>
      </w:r>
      <w:r w:rsidR="00AE3195">
        <w:rPr>
          <w:rFonts w:ascii="Arial" w:hAnsi="Arial" w:cs="Arial"/>
          <w:sz w:val="24"/>
          <w:szCs w:val="24"/>
        </w:rPr>
        <w:t>August 26, 2021</w:t>
      </w:r>
      <w:r w:rsidR="009E6659">
        <w:rPr>
          <w:rFonts w:ascii="Arial" w:hAnsi="Arial" w:cs="Arial"/>
          <w:sz w:val="24"/>
          <w:szCs w:val="24"/>
        </w:rPr>
        <w:t>,</w:t>
      </w:r>
      <w:r>
        <w:rPr>
          <w:rFonts w:ascii="Arial" w:hAnsi="Arial" w:cs="Arial"/>
          <w:sz w:val="24"/>
          <w:szCs w:val="24"/>
        </w:rPr>
        <w:t xml:space="preserve"> at 3:00 p.m. in the Fireside Room at the Indian Hills Complex.</w:t>
      </w:r>
    </w:p>
    <w:p w:rsidR="00642213" w:rsidRDefault="001966B6" w:rsidP="00642213">
      <w:pPr>
        <w:rPr>
          <w:rFonts w:ascii="Arial" w:hAnsi="Arial" w:cs="Arial"/>
          <w:sz w:val="24"/>
          <w:szCs w:val="24"/>
        </w:rPr>
      </w:pPr>
      <w:r>
        <w:rPr>
          <w:rFonts w:ascii="Arial" w:hAnsi="Arial" w:cs="Arial"/>
          <w:sz w:val="24"/>
          <w:szCs w:val="24"/>
        </w:rPr>
        <w:tab/>
        <w:t xml:space="preserve">Directors attending: President David Byard, Ernie Campbell, Shelley Dent, Bill Fisher, and Tom Welch. </w:t>
      </w:r>
    </w:p>
    <w:p w:rsidR="001966B6" w:rsidRDefault="001966B6" w:rsidP="00642213">
      <w:pPr>
        <w:rPr>
          <w:rFonts w:ascii="Arial" w:hAnsi="Arial" w:cs="Arial"/>
          <w:sz w:val="24"/>
          <w:szCs w:val="24"/>
        </w:rPr>
      </w:pPr>
      <w:r>
        <w:rPr>
          <w:rFonts w:ascii="Arial" w:hAnsi="Arial" w:cs="Arial"/>
          <w:sz w:val="24"/>
          <w:szCs w:val="24"/>
        </w:rPr>
        <w:tab/>
        <w:t>Mike Penrod, Chief Financial Officer, and Daylon Williamson, Financial Analyst, also attended.</w:t>
      </w:r>
    </w:p>
    <w:p w:rsidR="001966B6" w:rsidRDefault="001966B6" w:rsidP="00642213">
      <w:pPr>
        <w:rPr>
          <w:rFonts w:ascii="Arial" w:hAnsi="Arial" w:cs="Arial"/>
          <w:sz w:val="24"/>
          <w:szCs w:val="24"/>
        </w:rPr>
      </w:pPr>
      <w:r>
        <w:rPr>
          <w:rFonts w:ascii="Arial" w:hAnsi="Arial" w:cs="Arial"/>
          <w:sz w:val="24"/>
          <w:szCs w:val="24"/>
        </w:rPr>
        <w:tab/>
        <w:t xml:space="preserve">There were </w:t>
      </w:r>
      <w:r w:rsidR="0008164F">
        <w:rPr>
          <w:rFonts w:ascii="Arial" w:hAnsi="Arial" w:cs="Arial"/>
          <w:sz w:val="24"/>
          <w:szCs w:val="24"/>
        </w:rPr>
        <w:t>six</w:t>
      </w:r>
      <w:r>
        <w:rPr>
          <w:rFonts w:ascii="Arial" w:hAnsi="Arial" w:cs="Arial"/>
          <w:sz w:val="24"/>
          <w:szCs w:val="24"/>
        </w:rPr>
        <w:t xml:space="preserve"> guests.</w:t>
      </w:r>
    </w:p>
    <w:p w:rsidR="001966B6" w:rsidRDefault="001966B6" w:rsidP="00642213">
      <w:pPr>
        <w:rPr>
          <w:rFonts w:ascii="Arial" w:hAnsi="Arial" w:cs="Arial"/>
          <w:sz w:val="24"/>
          <w:szCs w:val="24"/>
        </w:rPr>
      </w:pPr>
      <w:r>
        <w:rPr>
          <w:rFonts w:ascii="Arial" w:hAnsi="Arial" w:cs="Arial"/>
          <w:sz w:val="24"/>
          <w:szCs w:val="24"/>
        </w:rPr>
        <w:tab/>
        <w:t>President Byard led the group in the Pledge of Allegiance. Shelley Dent offered the prayer.</w:t>
      </w:r>
    </w:p>
    <w:p w:rsidR="0008164F" w:rsidRDefault="0008164F" w:rsidP="00642213">
      <w:pPr>
        <w:rPr>
          <w:rFonts w:ascii="Arial" w:hAnsi="Arial" w:cs="Arial"/>
          <w:sz w:val="24"/>
          <w:szCs w:val="24"/>
        </w:rPr>
      </w:pPr>
      <w:r>
        <w:rPr>
          <w:rFonts w:ascii="Arial" w:hAnsi="Arial" w:cs="Arial"/>
          <w:sz w:val="24"/>
          <w:szCs w:val="24"/>
        </w:rPr>
        <w:tab/>
      </w:r>
      <w:r w:rsidRPr="00951966">
        <w:rPr>
          <w:rFonts w:ascii="Arial" w:hAnsi="Arial" w:cs="Arial"/>
          <w:b/>
          <w:sz w:val="24"/>
          <w:szCs w:val="24"/>
        </w:rPr>
        <w:t>21-</w:t>
      </w:r>
      <w:r w:rsidR="00DB0417">
        <w:rPr>
          <w:rFonts w:ascii="Arial" w:hAnsi="Arial" w:cs="Arial"/>
          <w:b/>
          <w:sz w:val="24"/>
          <w:szCs w:val="24"/>
        </w:rPr>
        <w:t>89</w:t>
      </w:r>
      <w:r>
        <w:rPr>
          <w:rFonts w:ascii="Arial" w:hAnsi="Arial" w:cs="Arial"/>
          <w:sz w:val="24"/>
          <w:szCs w:val="24"/>
        </w:rPr>
        <w:t xml:space="preserve"> A motion was made by Shelley Dent, seconded by Bill Fisher and unanimously carried to approve the minutes of regular meeting, June 24, 2021, as presented. The annual meeting minutes of July 15, 2021 were for review only. </w:t>
      </w:r>
    </w:p>
    <w:p w:rsidR="00751FC3" w:rsidRDefault="00751FC3" w:rsidP="00642213">
      <w:pPr>
        <w:rPr>
          <w:rFonts w:ascii="Arial" w:hAnsi="Arial" w:cs="Arial"/>
          <w:sz w:val="24"/>
          <w:szCs w:val="24"/>
        </w:rPr>
      </w:pPr>
      <w:r>
        <w:rPr>
          <w:rFonts w:ascii="Arial" w:hAnsi="Arial" w:cs="Arial"/>
          <w:sz w:val="24"/>
          <w:szCs w:val="24"/>
        </w:rPr>
        <w:tab/>
        <w:t>Shelley Dent gave the Moving Fairfield Bay Forward report, as Jackie Sikes was unable to attend.</w:t>
      </w:r>
    </w:p>
    <w:p w:rsidR="00751FC3" w:rsidRDefault="00751FC3" w:rsidP="00642213">
      <w:pPr>
        <w:rPr>
          <w:rFonts w:ascii="Arial" w:hAnsi="Arial" w:cs="Arial"/>
          <w:sz w:val="24"/>
          <w:szCs w:val="24"/>
        </w:rPr>
      </w:pPr>
      <w:r>
        <w:rPr>
          <w:rFonts w:ascii="Arial" w:hAnsi="Arial" w:cs="Arial"/>
          <w:sz w:val="24"/>
          <w:szCs w:val="24"/>
        </w:rPr>
        <w:tab/>
        <w:t>The financial report was given by Mike Penrod, Chief Financial Officer.</w:t>
      </w:r>
    </w:p>
    <w:p w:rsidR="00751FC3" w:rsidRDefault="00751FC3" w:rsidP="00642213">
      <w:pPr>
        <w:rPr>
          <w:rFonts w:ascii="Arial" w:hAnsi="Arial" w:cs="Arial"/>
          <w:sz w:val="24"/>
          <w:szCs w:val="24"/>
        </w:rPr>
      </w:pPr>
      <w:r>
        <w:rPr>
          <w:rFonts w:ascii="Arial" w:hAnsi="Arial" w:cs="Arial"/>
          <w:sz w:val="24"/>
          <w:szCs w:val="24"/>
        </w:rPr>
        <w:tab/>
        <w:t>There were no contacts by owner</w:t>
      </w:r>
      <w:r w:rsidR="0096257E">
        <w:rPr>
          <w:rFonts w:ascii="Arial" w:hAnsi="Arial" w:cs="Arial"/>
          <w:sz w:val="24"/>
          <w:szCs w:val="24"/>
        </w:rPr>
        <w:t>s</w:t>
      </w:r>
      <w:r>
        <w:rPr>
          <w:rFonts w:ascii="Arial" w:hAnsi="Arial" w:cs="Arial"/>
          <w:sz w:val="24"/>
          <w:szCs w:val="24"/>
        </w:rPr>
        <w:t xml:space="preserve"> to board members to report. No e-mail questions were received for answer by the board.</w:t>
      </w:r>
    </w:p>
    <w:p w:rsidR="00751FC3" w:rsidRDefault="00751FC3" w:rsidP="00642213">
      <w:pPr>
        <w:rPr>
          <w:rFonts w:ascii="Arial" w:hAnsi="Arial" w:cs="Arial"/>
          <w:sz w:val="24"/>
          <w:szCs w:val="24"/>
        </w:rPr>
      </w:pPr>
      <w:r>
        <w:rPr>
          <w:rFonts w:ascii="Arial" w:hAnsi="Arial" w:cs="Arial"/>
          <w:sz w:val="24"/>
          <w:szCs w:val="24"/>
        </w:rPr>
        <w:tab/>
        <w:t>The board liaison reports were given.</w:t>
      </w:r>
    </w:p>
    <w:p w:rsidR="00751FC3" w:rsidRDefault="00751FC3" w:rsidP="00642213">
      <w:pPr>
        <w:rPr>
          <w:rFonts w:ascii="Arial" w:hAnsi="Arial" w:cs="Arial"/>
          <w:sz w:val="24"/>
          <w:szCs w:val="24"/>
        </w:rPr>
      </w:pPr>
      <w:r>
        <w:rPr>
          <w:rFonts w:ascii="Arial" w:hAnsi="Arial" w:cs="Arial"/>
          <w:sz w:val="24"/>
          <w:szCs w:val="24"/>
        </w:rPr>
        <w:tab/>
      </w:r>
      <w:r w:rsidR="00536C50">
        <w:rPr>
          <w:rFonts w:ascii="Arial" w:hAnsi="Arial" w:cs="Arial"/>
          <w:sz w:val="24"/>
          <w:szCs w:val="24"/>
        </w:rPr>
        <w:t>President Byard gave additional financial information on the amenities.</w:t>
      </w:r>
    </w:p>
    <w:p w:rsidR="00AE44BD" w:rsidRDefault="00AE44BD" w:rsidP="00642213">
      <w:pPr>
        <w:rPr>
          <w:rFonts w:ascii="Arial" w:hAnsi="Arial" w:cs="Arial"/>
          <w:sz w:val="24"/>
          <w:szCs w:val="24"/>
        </w:rPr>
      </w:pPr>
      <w:r>
        <w:rPr>
          <w:rFonts w:ascii="Arial" w:hAnsi="Arial" w:cs="Arial"/>
          <w:sz w:val="24"/>
          <w:szCs w:val="24"/>
        </w:rPr>
        <w:tab/>
        <w:t>President Byard gave the lot liaison update.</w:t>
      </w:r>
    </w:p>
    <w:p w:rsidR="0020194F" w:rsidRDefault="00AE44BD" w:rsidP="00642213">
      <w:pPr>
        <w:rPr>
          <w:rFonts w:ascii="Arial" w:hAnsi="Arial" w:cs="Arial"/>
          <w:sz w:val="24"/>
          <w:szCs w:val="24"/>
        </w:rPr>
      </w:pPr>
      <w:r>
        <w:rPr>
          <w:rFonts w:ascii="Arial" w:hAnsi="Arial" w:cs="Arial"/>
          <w:sz w:val="24"/>
          <w:szCs w:val="24"/>
        </w:rPr>
        <w:tab/>
      </w:r>
      <w:r w:rsidR="004E68F3">
        <w:rPr>
          <w:rFonts w:ascii="Arial" w:hAnsi="Arial" w:cs="Arial"/>
          <w:sz w:val="24"/>
          <w:szCs w:val="24"/>
        </w:rPr>
        <w:t>An open discussion was held with the board and guests. President Byard read a Resort board decision on atv/utv trailhead parking. Five new trailhead parking lots have been created: The Public Works Trailhead Parking, The Marina Mart Trailhead Parking, The Cool Pool Trailhead Parking, The Little Red Trailhead Parking, and The Hamilton Hills</w:t>
      </w:r>
      <w:r w:rsidR="00951966">
        <w:rPr>
          <w:rFonts w:ascii="Arial" w:hAnsi="Arial" w:cs="Arial"/>
          <w:sz w:val="24"/>
          <w:szCs w:val="24"/>
        </w:rPr>
        <w:t xml:space="preserve"> T</w:t>
      </w:r>
      <w:r w:rsidR="004E68F3">
        <w:rPr>
          <w:rFonts w:ascii="Arial" w:hAnsi="Arial" w:cs="Arial"/>
          <w:sz w:val="24"/>
          <w:szCs w:val="24"/>
        </w:rPr>
        <w:t xml:space="preserve">railhead Parking. ATV/UTV’s are encouraged to use the new trailhead parking </w:t>
      </w:r>
      <w:r w:rsidR="004E68F3">
        <w:rPr>
          <w:rFonts w:ascii="Arial" w:hAnsi="Arial" w:cs="Arial"/>
          <w:sz w:val="24"/>
          <w:szCs w:val="24"/>
        </w:rPr>
        <w:lastRenderedPageBreak/>
        <w:t xml:space="preserve">lots and the amenities nearby. The Resort is willing to act unilaterally and legally to help Fairfield Bay and encourage ATV/UTV users to come to Fairfield Bay. </w:t>
      </w:r>
      <w:r w:rsidR="0020194F">
        <w:rPr>
          <w:rFonts w:ascii="Arial" w:hAnsi="Arial" w:cs="Arial"/>
          <w:sz w:val="24"/>
          <w:szCs w:val="24"/>
        </w:rPr>
        <w:t>Welcome banners will be put up at the main entrance.</w:t>
      </w:r>
    </w:p>
    <w:p w:rsidR="00A7568D" w:rsidRDefault="0020194F" w:rsidP="00A7568D">
      <w:pPr>
        <w:rPr>
          <w:rFonts w:ascii="Arial" w:hAnsi="Arial" w:cs="Arial"/>
          <w:sz w:val="24"/>
          <w:szCs w:val="24"/>
        </w:rPr>
      </w:pPr>
      <w:r>
        <w:rPr>
          <w:rFonts w:ascii="Arial" w:hAnsi="Arial" w:cs="Arial"/>
          <w:sz w:val="24"/>
          <w:szCs w:val="24"/>
        </w:rPr>
        <w:tab/>
        <w:t>President Byard updated the guests and listening audience of items discussed in the executive meeting</w:t>
      </w:r>
      <w:r w:rsidR="00A7568D">
        <w:rPr>
          <w:rFonts w:ascii="Arial" w:hAnsi="Arial" w:cs="Arial"/>
          <w:sz w:val="24"/>
          <w:szCs w:val="24"/>
        </w:rPr>
        <w:t>.</w:t>
      </w:r>
    </w:p>
    <w:p w:rsidR="00AE44BD" w:rsidRDefault="00A7568D" w:rsidP="00642213">
      <w:pPr>
        <w:rPr>
          <w:rFonts w:ascii="Arial" w:hAnsi="Arial" w:cs="Arial"/>
          <w:sz w:val="24"/>
          <w:szCs w:val="24"/>
        </w:rPr>
      </w:pPr>
      <w:r>
        <w:rPr>
          <w:rFonts w:ascii="Arial" w:hAnsi="Arial" w:cs="Arial"/>
          <w:sz w:val="24"/>
          <w:szCs w:val="24"/>
        </w:rPr>
        <w:tab/>
        <w:t xml:space="preserve"> Grace Gokturk and Leo Brandmeyer requested</w:t>
      </w:r>
      <w:bookmarkStart w:id="0" w:name="_GoBack"/>
      <w:bookmarkEnd w:id="0"/>
      <w:r>
        <w:rPr>
          <w:rFonts w:ascii="Arial" w:hAnsi="Arial" w:cs="Arial"/>
          <w:sz w:val="24"/>
          <w:szCs w:val="24"/>
        </w:rPr>
        <w:t xml:space="preserve"> support of the animal </w:t>
      </w:r>
      <w:r w:rsidR="00052364">
        <w:rPr>
          <w:rFonts w:ascii="Arial" w:hAnsi="Arial" w:cs="Arial"/>
          <w:sz w:val="24"/>
          <w:szCs w:val="24"/>
        </w:rPr>
        <w:t>shelter be</w:t>
      </w:r>
      <w:r>
        <w:rPr>
          <w:rFonts w:ascii="Arial" w:hAnsi="Arial" w:cs="Arial"/>
          <w:sz w:val="24"/>
          <w:szCs w:val="24"/>
        </w:rPr>
        <w:t xml:space="preserve"> considered in the 2022 budget.    </w:t>
      </w:r>
      <w:r w:rsidR="004E68F3">
        <w:rPr>
          <w:rFonts w:ascii="Arial" w:hAnsi="Arial" w:cs="Arial"/>
          <w:sz w:val="24"/>
          <w:szCs w:val="24"/>
        </w:rPr>
        <w:t xml:space="preserve"> </w:t>
      </w:r>
    </w:p>
    <w:p w:rsidR="009E6659" w:rsidRPr="009E6659" w:rsidRDefault="001966B6">
      <w:pPr>
        <w:rPr>
          <w:rFonts w:ascii="Arial" w:hAnsi="Arial" w:cs="Arial"/>
          <w:sz w:val="24"/>
          <w:szCs w:val="24"/>
        </w:rPr>
      </w:pPr>
      <w:r>
        <w:rPr>
          <w:rFonts w:ascii="Arial" w:hAnsi="Arial" w:cs="Arial"/>
          <w:sz w:val="24"/>
          <w:szCs w:val="24"/>
        </w:rPr>
        <w:tab/>
      </w:r>
      <w:r w:rsidR="009E6659">
        <w:rPr>
          <w:rFonts w:ascii="Arial" w:hAnsi="Arial" w:cs="Arial"/>
          <w:sz w:val="24"/>
          <w:szCs w:val="24"/>
        </w:rPr>
        <w:t>The next regular meeting will be held on Thursday,</w:t>
      </w:r>
      <w:r w:rsidR="00AE3195">
        <w:rPr>
          <w:rFonts w:ascii="Arial" w:hAnsi="Arial" w:cs="Arial"/>
          <w:sz w:val="24"/>
          <w:szCs w:val="24"/>
        </w:rPr>
        <w:t xml:space="preserve"> September 30, 2021</w:t>
      </w:r>
      <w:r w:rsidR="009E6659">
        <w:rPr>
          <w:rFonts w:ascii="Arial" w:hAnsi="Arial" w:cs="Arial"/>
          <w:sz w:val="24"/>
          <w:szCs w:val="24"/>
        </w:rPr>
        <w:t xml:space="preserve">, at 3:00 p.m. in the Fireside Room at </w:t>
      </w:r>
      <w:r w:rsidR="00BD71D2">
        <w:rPr>
          <w:rFonts w:ascii="Arial" w:hAnsi="Arial" w:cs="Arial"/>
          <w:sz w:val="24"/>
          <w:szCs w:val="24"/>
        </w:rPr>
        <w:t xml:space="preserve">the </w:t>
      </w:r>
      <w:r w:rsidR="009E6659">
        <w:rPr>
          <w:rFonts w:ascii="Arial" w:hAnsi="Arial" w:cs="Arial"/>
          <w:sz w:val="24"/>
          <w:szCs w:val="24"/>
        </w:rPr>
        <w:t xml:space="preserve">Indian Hills Complex. </w:t>
      </w:r>
    </w:p>
    <w:p w:rsidR="009E6659" w:rsidRDefault="009E6659">
      <w:pPr>
        <w:rPr>
          <w:rFonts w:ascii="Arial" w:hAnsi="Arial" w:cs="Arial"/>
          <w:sz w:val="24"/>
          <w:szCs w:val="24"/>
        </w:rPr>
      </w:pPr>
      <w:r>
        <w:tab/>
      </w:r>
      <w:r w:rsidR="00AE3195" w:rsidRPr="00AE3195">
        <w:rPr>
          <w:rFonts w:ascii="Arial" w:hAnsi="Arial" w:cs="Arial"/>
          <w:b/>
          <w:sz w:val="24"/>
          <w:szCs w:val="24"/>
        </w:rPr>
        <w:t>21-</w:t>
      </w:r>
      <w:r w:rsidR="00DB0417">
        <w:rPr>
          <w:rFonts w:ascii="Arial" w:hAnsi="Arial" w:cs="Arial"/>
          <w:b/>
          <w:sz w:val="24"/>
          <w:szCs w:val="24"/>
        </w:rPr>
        <w:t>90</w:t>
      </w:r>
      <w:r>
        <w:rPr>
          <w:rFonts w:ascii="Arial" w:hAnsi="Arial" w:cs="Arial"/>
          <w:sz w:val="24"/>
          <w:szCs w:val="24"/>
        </w:rPr>
        <w:t xml:space="preserve"> There being no further business to bring before the board, a motion to adjourn was made by</w:t>
      </w:r>
      <w:r w:rsidR="00980B7B">
        <w:rPr>
          <w:rFonts w:ascii="Arial" w:hAnsi="Arial" w:cs="Arial"/>
          <w:sz w:val="24"/>
          <w:szCs w:val="24"/>
        </w:rPr>
        <w:t xml:space="preserve"> Tom Welch, seconded by Ernie Campbell,</w:t>
      </w:r>
      <w:r>
        <w:rPr>
          <w:rFonts w:ascii="Arial" w:hAnsi="Arial" w:cs="Arial"/>
          <w:sz w:val="24"/>
          <w:szCs w:val="24"/>
        </w:rPr>
        <w:t xml:space="preserve"> </w:t>
      </w:r>
      <w:r w:rsidR="00980B7B">
        <w:rPr>
          <w:rFonts w:ascii="Arial" w:hAnsi="Arial" w:cs="Arial"/>
          <w:sz w:val="24"/>
          <w:szCs w:val="24"/>
        </w:rPr>
        <w:t xml:space="preserve">and unanimously </w:t>
      </w:r>
      <w:r w:rsidR="00AE3195">
        <w:rPr>
          <w:rFonts w:ascii="Arial" w:hAnsi="Arial" w:cs="Arial"/>
          <w:sz w:val="24"/>
          <w:szCs w:val="24"/>
        </w:rPr>
        <w:t xml:space="preserve">                                             </w:t>
      </w:r>
      <w:r>
        <w:rPr>
          <w:rFonts w:ascii="Arial" w:hAnsi="Arial" w:cs="Arial"/>
          <w:sz w:val="24"/>
          <w:szCs w:val="24"/>
        </w:rPr>
        <w:t xml:space="preserve"> carried.</w:t>
      </w:r>
    </w:p>
    <w:p w:rsidR="009E6659" w:rsidRDefault="009E6659">
      <w:pPr>
        <w:rPr>
          <w:rFonts w:ascii="Arial" w:hAnsi="Arial" w:cs="Arial"/>
          <w:sz w:val="24"/>
          <w:szCs w:val="24"/>
        </w:rPr>
      </w:pPr>
    </w:p>
    <w:p w:rsidR="009E6659" w:rsidRDefault="009E6659">
      <w:pPr>
        <w:rPr>
          <w:rFonts w:ascii="Arial" w:hAnsi="Arial" w:cs="Arial"/>
          <w:sz w:val="24"/>
          <w:szCs w:val="24"/>
        </w:rPr>
      </w:pPr>
    </w:p>
    <w:p w:rsidR="009E6659" w:rsidRDefault="009E6659">
      <w:pPr>
        <w:rPr>
          <w:rFonts w:ascii="Arial" w:hAnsi="Arial" w:cs="Arial"/>
          <w:sz w:val="24"/>
          <w:szCs w:val="24"/>
        </w:rPr>
      </w:pPr>
      <w:r>
        <w:rPr>
          <w:rFonts w:ascii="Arial" w:hAnsi="Arial" w:cs="Arial"/>
          <w:sz w:val="24"/>
          <w:szCs w:val="24"/>
        </w:rPr>
        <w:t>________________________</w:t>
      </w:r>
      <w:r>
        <w:rPr>
          <w:rFonts w:ascii="Arial" w:hAnsi="Arial" w:cs="Arial"/>
          <w:sz w:val="24"/>
          <w:szCs w:val="24"/>
        </w:rPr>
        <w:tab/>
      </w:r>
      <w:r>
        <w:rPr>
          <w:rFonts w:ascii="Arial" w:hAnsi="Arial" w:cs="Arial"/>
          <w:sz w:val="24"/>
          <w:szCs w:val="24"/>
        </w:rPr>
        <w:tab/>
        <w:t>____________________________</w:t>
      </w:r>
    </w:p>
    <w:p w:rsidR="009E6659" w:rsidRPr="009E6659" w:rsidRDefault="009E0508" w:rsidP="009E6659">
      <w:pPr>
        <w:pStyle w:val="NoSpacing"/>
        <w:rPr>
          <w:rFonts w:ascii="Arial" w:hAnsi="Arial" w:cs="Arial"/>
          <w:sz w:val="24"/>
          <w:szCs w:val="24"/>
        </w:rPr>
      </w:pPr>
      <w:r>
        <w:rPr>
          <w:rFonts w:ascii="Arial" w:hAnsi="Arial" w:cs="Arial"/>
          <w:sz w:val="24"/>
          <w:szCs w:val="24"/>
        </w:rPr>
        <w:t>David Byard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Ernie Campbell</w:t>
      </w:r>
    </w:p>
    <w:p w:rsidR="00642213" w:rsidRPr="009E6659" w:rsidRDefault="009E0508" w:rsidP="009E6659">
      <w:pPr>
        <w:pStyle w:val="NoSpacing"/>
        <w:rPr>
          <w:rFonts w:ascii="Arial" w:hAnsi="Arial" w:cs="Arial"/>
          <w:sz w:val="24"/>
          <w:szCs w:val="24"/>
        </w:rPr>
      </w:pPr>
      <w:r>
        <w:rPr>
          <w:rFonts w:ascii="Arial" w:hAnsi="Arial" w:cs="Arial"/>
          <w:sz w:val="24"/>
          <w:szCs w:val="24"/>
        </w:rPr>
        <w:t>President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E6659" w:rsidRPr="009E6659">
        <w:rPr>
          <w:rFonts w:ascii="Arial" w:hAnsi="Arial" w:cs="Arial"/>
          <w:sz w:val="24"/>
          <w:szCs w:val="24"/>
        </w:rPr>
        <w:t>Secretary</w:t>
      </w:r>
    </w:p>
    <w:sectPr w:rsidR="00642213" w:rsidRPr="009E6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8C"/>
    <w:rsid w:val="00052364"/>
    <w:rsid w:val="0008164F"/>
    <w:rsid w:val="00093C40"/>
    <w:rsid w:val="001966B6"/>
    <w:rsid w:val="0020194F"/>
    <w:rsid w:val="00243FC5"/>
    <w:rsid w:val="003E5FF5"/>
    <w:rsid w:val="004E68F3"/>
    <w:rsid w:val="00536C50"/>
    <w:rsid w:val="00556DA9"/>
    <w:rsid w:val="006165AB"/>
    <w:rsid w:val="00642213"/>
    <w:rsid w:val="00671B17"/>
    <w:rsid w:val="00713DD5"/>
    <w:rsid w:val="00751FC3"/>
    <w:rsid w:val="0079018C"/>
    <w:rsid w:val="0081286C"/>
    <w:rsid w:val="00951966"/>
    <w:rsid w:val="0096257E"/>
    <w:rsid w:val="00976F76"/>
    <w:rsid w:val="00980B7B"/>
    <w:rsid w:val="009E0508"/>
    <w:rsid w:val="009E6659"/>
    <w:rsid w:val="00A7568D"/>
    <w:rsid w:val="00AE3195"/>
    <w:rsid w:val="00AE44BD"/>
    <w:rsid w:val="00BD71D2"/>
    <w:rsid w:val="00BD77DC"/>
    <w:rsid w:val="00D96B2D"/>
    <w:rsid w:val="00DB0417"/>
    <w:rsid w:val="00DE6E03"/>
    <w:rsid w:val="00EA0B20"/>
    <w:rsid w:val="00EC3EA1"/>
    <w:rsid w:val="00F8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A0700-D8DB-4097-B0C7-5D402723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DD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6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Boone</dc:creator>
  <cp:keywords/>
  <dc:description/>
  <cp:lastModifiedBy>Sharon Boone</cp:lastModifiedBy>
  <cp:revision>24</cp:revision>
  <dcterms:created xsi:type="dcterms:W3CDTF">2021-08-25T21:08:00Z</dcterms:created>
  <dcterms:modified xsi:type="dcterms:W3CDTF">2021-09-13T15:45:00Z</dcterms:modified>
</cp:coreProperties>
</file>